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1E8C6" w14:textId="77777777" w:rsidR="00B3665C" w:rsidRPr="00B14A6F" w:rsidRDefault="00B3665C" w:rsidP="00B3665C">
      <w:pPr>
        <w:jc w:val="center"/>
      </w:pPr>
      <w:r w:rsidRPr="00B14A6F">
        <w:rPr>
          <w:noProof/>
        </w:rPr>
        <w:drawing>
          <wp:inline distT="0" distB="0" distL="0" distR="0" wp14:anchorId="378A9F40" wp14:editId="5C0C22EE">
            <wp:extent cx="1743075" cy="720471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NewSiz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402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BFD0C" w14:textId="77777777" w:rsidR="00B3665C" w:rsidRPr="00B14A6F" w:rsidRDefault="00B3665C" w:rsidP="00B3665C">
      <w:pPr>
        <w:spacing w:after="0"/>
        <w:jc w:val="center"/>
        <w:rPr>
          <w:sz w:val="24"/>
          <w:szCs w:val="24"/>
        </w:rPr>
      </w:pPr>
      <w:r w:rsidRPr="00B14A6F">
        <w:rPr>
          <w:sz w:val="24"/>
          <w:szCs w:val="24"/>
        </w:rPr>
        <w:t>Agenda</w:t>
      </w:r>
    </w:p>
    <w:p w14:paraId="3B679EA2" w14:textId="77777777" w:rsidR="00B3665C" w:rsidRPr="00B14A6F" w:rsidRDefault="00B3665C" w:rsidP="00B3665C">
      <w:pPr>
        <w:spacing w:after="0"/>
        <w:jc w:val="center"/>
        <w:rPr>
          <w:b/>
          <w:sz w:val="24"/>
          <w:szCs w:val="24"/>
        </w:rPr>
      </w:pPr>
      <w:r w:rsidRPr="00B14A6F">
        <w:rPr>
          <w:b/>
          <w:sz w:val="24"/>
          <w:szCs w:val="24"/>
        </w:rPr>
        <w:t>Annual General Meeting</w:t>
      </w:r>
    </w:p>
    <w:p w14:paraId="113D8EA3" w14:textId="77777777" w:rsidR="00B3665C" w:rsidRPr="00B14A6F" w:rsidRDefault="00B3665C" w:rsidP="00B3665C">
      <w:pPr>
        <w:spacing w:after="0"/>
        <w:jc w:val="center"/>
        <w:rPr>
          <w:rFonts w:cstheme="minorHAnsi"/>
          <w:sz w:val="24"/>
          <w:szCs w:val="24"/>
        </w:rPr>
      </w:pPr>
      <w:r w:rsidRPr="00B14A6F">
        <w:rPr>
          <w:sz w:val="24"/>
          <w:szCs w:val="24"/>
        </w:rPr>
        <w:t xml:space="preserve">Online </w:t>
      </w:r>
      <w:r w:rsidRPr="00B14A6F">
        <w:rPr>
          <w:rFonts w:cstheme="minorHAnsi"/>
          <w:sz w:val="24"/>
          <w:szCs w:val="24"/>
        </w:rPr>
        <w:t>via Zoom</w:t>
      </w:r>
    </w:p>
    <w:p w14:paraId="0195B845" w14:textId="77777777" w:rsidR="00B3665C" w:rsidRDefault="00B3665C" w:rsidP="00B3665C">
      <w:pPr>
        <w:jc w:val="center"/>
        <w:rPr>
          <w:rFonts w:cstheme="minorHAnsi"/>
          <w:sz w:val="24"/>
          <w:szCs w:val="24"/>
        </w:rPr>
      </w:pPr>
      <w:r w:rsidRPr="00B14A6F">
        <w:rPr>
          <w:rFonts w:cstheme="minorHAnsi"/>
          <w:sz w:val="24"/>
          <w:szCs w:val="24"/>
        </w:rPr>
        <w:t>Friday, June 1</w:t>
      </w:r>
      <w:r w:rsidR="00534E25">
        <w:rPr>
          <w:rFonts w:cstheme="minorHAnsi"/>
          <w:sz w:val="24"/>
          <w:szCs w:val="24"/>
        </w:rPr>
        <w:t>3</w:t>
      </w:r>
      <w:r w:rsidRPr="00B14A6F">
        <w:rPr>
          <w:rFonts w:cstheme="minorHAnsi"/>
          <w:sz w:val="24"/>
          <w:szCs w:val="24"/>
        </w:rPr>
        <w:t>, 202</w:t>
      </w:r>
      <w:r w:rsidR="00534E25">
        <w:rPr>
          <w:rFonts w:cstheme="minorHAnsi"/>
          <w:sz w:val="24"/>
          <w:szCs w:val="24"/>
        </w:rPr>
        <w:t>5</w:t>
      </w:r>
      <w:r w:rsidRPr="00B14A6F">
        <w:rPr>
          <w:rFonts w:cstheme="minorHAnsi"/>
          <w:sz w:val="24"/>
          <w:szCs w:val="24"/>
        </w:rPr>
        <w:t xml:space="preserve"> 10:00am</w:t>
      </w:r>
    </w:p>
    <w:p w14:paraId="67CAD341" w14:textId="77777777" w:rsidR="00B14A6F" w:rsidRPr="00B14A6F" w:rsidRDefault="00B14A6F" w:rsidP="00B3665C">
      <w:pPr>
        <w:jc w:val="center"/>
        <w:rPr>
          <w:rFonts w:cstheme="minorHAnsi"/>
          <w:sz w:val="24"/>
          <w:szCs w:val="24"/>
        </w:rPr>
      </w:pPr>
    </w:p>
    <w:p w14:paraId="6B175A8D" w14:textId="77777777" w:rsidR="00B14A6F" w:rsidRDefault="00B3665C" w:rsidP="00B14A6F">
      <w:pPr>
        <w:pStyle w:val="ListParagraph"/>
        <w:numPr>
          <w:ilvl w:val="0"/>
          <w:numId w:val="1"/>
        </w:numPr>
        <w:ind w:left="0" w:firstLine="0"/>
        <w:rPr>
          <w:sz w:val="24"/>
          <w:szCs w:val="24"/>
        </w:rPr>
      </w:pPr>
      <w:r w:rsidRPr="00B14A6F">
        <w:rPr>
          <w:sz w:val="24"/>
          <w:szCs w:val="24"/>
        </w:rPr>
        <w:t>Welcome and call to Order</w:t>
      </w:r>
      <w:r w:rsidR="00B14A6F">
        <w:rPr>
          <w:sz w:val="24"/>
          <w:szCs w:val="24"/>
        </w:rPr>
        <w:t xml:space="preserve"> / Land Acknowledgement </w:t>
      </w:r>
    </w:p>
    <w:p w14:paraId="79F9B4C7" w14:textId="77777777" w:rsidR="00B3665C" w:rsidRPr="00B14A6F" w:rsidRDefault="00B3665C" w:rsidP="00B3665C">
      <w:pPr>
        <w:pStyle w:val="ListParagraph"/>
        <w:ind w:left="0"/>
        <w:rPr>
          <w:sz w:val="24"/>
          <w:szCs w:val="24"/>
        </w:rPr>
      </w:pPr>
      <w:r w:rsidRPr="00B14A6F">
        <w:rPr>
          <w:sz w:val="24"/>
          <w:szCs w:val="24"/>
        </w:rPr>
        <w:tab/>
      </w:r>
    </w:p>
    <w:p w14:paraId="7B992329" w14:textId="77777777" w:rsidR="00B3665C" w:rsidRPr="00B14A6F" w:rsidRDefault="00B3665C" w:rsidP="00B3665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4A6F">
        <w:rPr>
          <w:sz w:val="24"/>
          <w:szCs w:val="24"/>
        </w:rPr>
        <w:tab/>
        <w:t xml:space="preserve">Approval of the Agenda </w:t>
      </w:r>
    </w:p>
    <w:p w14:paraId="3CE6D940" w14:textId="77777777" w:rsidR="00B14A6F" w:rsidRDefault="00B14A6F" w:rsidP="00B14A6F">
      <w:pPr>
        <w:pStyle w:val="ListParagraph"/>
        <w:ind w:left="360"/>
        <w:rPr>
          <w:sz w:val="24"/>
          <w:szCs w:val="24"/>
        </w:rPr>
      </w:pPr>
    </w:p>
    <w:p w14:paraId="7F2941BD" w14:textId="77777777" w:rsidR="00B3665C" w:rsidRPr="00B14A6F" w:rsidRDefault="00B3665C" w:rsidP="00B14A6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14A6F">
        <w:rPr>
          <w:sz w:val="24"/>
          <w:szCs w:val="24"/>
        </w:rPr>
        <w:tab/>
        <w:t>Approval of the Minutes of the Annual General Meeting, June 1</w:t>
      </w:r>
      <w:r w:rsidR="00534E25">
        <w:rPr>
          <w:sz w:val="24"/>
          <w:szCs w:val="24"/>
        </w:rPr>
        <w:t>4</w:t>
      </w:r>
      <w:r w:rsidRPr="00B14A6F">
        <w:rPr>
          <w:sz w:val="24"/>
          <w:szCs w:val="24"/>
        </w:rPr>
        <w:t>, 202</w:t>
      </w:r>
      <w:r w:rsidR="00534E25">
        <w:rPr>
          <w:sz w:val="24"/>
          <w:szCs w:val="24"/>
        </w:rPr>
        <w:t>4</w:t>
      </w:r>
      <w:r w:rsidRPr="00B14A6F">
        <w:rPr>
          <w:sz w:val="24"/>
          <w:szCs w:val="24"/>
        </w:rPr>
        <w:t xml:space="preserve"> </w:t>
      </w:r>
      <w:r w:rsidRPr="00B14A6F">
        <w:rPr>
          <w:sz w:val="24"/>
          <w:szCs w:val="24"/>
        </w:rPr>
        <w:br/>
      </w:r>
    </w:p>
    <w:p w14:paraId="6CCBF987" w14:textId="77777777" w:rsidR="00B3665C" w:rsidRPr="00B14A6F" w:rsidRDefault="00B3665C" w:rsidP="00B3665C">
      <w:pPr>
        <w:rPr>
          <w:color w:val="FF0000"/>
          <w:sz w:val="24"/>
          <w:szCs w:val="24"/>
        </w:rPr>
      </w:pPr>
      <w:r w:rsidRPr="00B14A6F">
        <w:rPr>
          <w:sz w:val="24"/>
          <w:szCs w:val="24"/>
        </w:rPr>
        <w:t xml:space="preserve">4.0 </w:t>
      </w:r>
      <w:r w:rsidRPr="00B14A6F">
        <w:rPr>
          <w:sz w:val="24"/>
          <w:szCs w:val="24"/>
        </w:rPr>
        <w:tab/>
        <w:t xml:space="preserve">Business Arising from the Minutes </w:t>
      </w:r>
      <w:r w:rsidRPr="00B14A6F">
        <w:rPr>
          <w:sz w:val="24"/>
          <w:szCs w:val="24"/>
        </w:rPr>
        <w:br/>
      </w:r>
      <w:r w:rsidRPr="00B14A6F">
        <w:rPr>
          <w:sz w:val="24"/>
          <w:szCs w:val="24"/>
        </w:rPr>
        <w:tab/>
        <w:t xml:space="preserve"> </w:t>
      </w:r>
    </w:p>
    <w:p w14:paraId="68309246" w14:textId="77777777" w:rsidR="00B3665C" w:rsidRPr="00B14A6F" w:rsidRDefault="00B3665C" w:rsidP="00B3665C">
      <w:pPr>
        <w:spacing w:after="0"/>
        <w:rPr>
          <w:sz w:val="24"/>
          <w:szCs w:val="24"/>
        </w:rPr>
      </w:pPr>
      <w:r w:rsidRPr="00B14A6F">
        <w:rPr>
          <w:sz w:val="24"/>
          <w:szCs w:val="24"/>
        </w:rPr>
        <w:t xml:space="preserve">5.0 </w:t>
      </w:r>
      <w:r w:rsidRPr="00B14A6F">
        <w:rPr>
          <w:sz w:val="24"/>
          <w:szCs w:val="24"/>
        </w:rPr>
        <w:tab/>
        <w:t xml:space="preserve">Reports </w:t>
      </w:r>
    </w:p>
    <w:p w14:paraId="2A68665E" w14:textId="77777777" w:rsidR="00B3665C" w:rsidRPr="00B14A6F" w:rsidRDefault="00B3665C" w:rsidP="00B3665C">
      <w:pPr>
        <w:spacing w:after="0"/>
        <w:rPr>
          <w:sz w:val="24"/>
          <w:szCs w:val="24"/>
        </w:rPr>
      </w:pPr>
    </w:p>
    <w:p w14:paraId="022BDCF3" w14:textId="77777777" w:rsidR="00241D7C" w:rsidRDefault="00B3665C" w:rsidP="00B3665C">
      <w:pPr>
        <w:spacing w:after="0"/>
        <w:contextualSpacing/>
        <w:rPr>
          <w:sz w:val="24"/>
          <w:szCs w:val="24"/>
        </w:rPr>
      </w:pPr>
      <w:r w:rsidRPr="00B14A6F">
        <w:rPr>
          <w:sz w:val="24"/>
          <w:szCs w:val="24"/>
        </w:rPr>
        <w:tab/>
        <w:t>5.1</w:t>
      </w:r>
      <w:r w:rsidR="00241D7C">
        <w:rPr>
          <w:sz w:val="24"/>
          <w:szCs w:val="24"/>
        </w:rPr>
        <w:t>.1</w:t>
      </w:r>
      <w:r w:rsidRPr="00B14A6F">
        <w:rPr>
          <w:sz w:val="24"/>
          <w:szCs w:val="24"/>
        </w:rPr>
        <w:t xml:space="preserve"> </w:t>
      </w:r>
      <w:r w:rsidRPr="00B14A6F">
        <w:rPr>
          <w:sz w:val="24"/>
          <w:szCs w:val="24"/>
        </w:rPr>
        <w:tab/>
        <w:t>President’s Report</w:t>
      </w:r>
    </w:p>
    <w:p w14:paraId="67C7FD9D" w14:textId="77777777" w:rsidR="00B3665C" w:rsidRPr="00B14A6F" w:rsidRDefault="00241D7C" w:rsidP="00B3665C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  <w:t xml:space="preserve">5.1.2 </w:t>
      </w:r>
      <w:r>
        <w:rPr>
          <w:sz w:val="24"/>
          <w:szCs w:val="24"/>
        </w:rPr>
        <w:tab/>
        <w:t xml:space="preserve">Halftime 50-50 </w:t>
      </w:r>
      <w:r w:rsidR="00183B20">
        <w:rPr>
          <w:sz w:val="24"/>
          <w:szCs w:val="24"/>
        </w:rPr>
        <w:t>Update</w:t>
      </w:r>
    </w:p>
    <w:p w14:paraId="7E5957BC" w14:textId="77777777" w:rsidR="00241D7C" w:rsidRDefault="00B3665C" w:rsidP="00B14A6F">
      <w:pPr>
        <w:spacing w:after="0"/>
        <w:contextualSpacing/>
        <w:rPr>
          <w:sz w:val="24"/>
          <w:szCs w:val="24"/>
        </w:rPr>
      </w:pPr>
      <w:r w:rsidRPr="00B14A6F">
        <w:rPr>
          <w:sz w:val="24"/>
          <w:szCs w:val="24"/>
        </w:rPr>
        <w:tab/>
        <w:t>5.2</w:t>
      </w:r>
      <w:r w:rsidR="00241D7C">
        <w:rPr>
          <w:sz w:val="24"/>
          <w:szCs w:val="24"/>
        </w:rPr>
        <w:t>.1</w:t>
      </w:r>
      <w:r w:rsidRPr="00B14A6F">
        <w:rPr>
          <w:sz w:val="24"/>
          <w:szCs w:val="24"/>
        </w:rPr>
        <w:tab/>
        <w:t>Presentation of the Annual Report 202</w:t>
      </w:r>
      <w:r w:rsidR="00534E25">
        <w:rPr>
          <w:sz w:val="24"/>
          <w:szCs w:val="24"/>
        </w:rPr>
        <w:t>4</w:t>
      </w:r>
      <w:r w:rsidRPr="00B14A6F">
        <w:rPr>
          <w:sz w:val="24"/>
          <w:szCs w:val="24"/>
        </w:rPr>
        <w:t>-2</w:t>
      </w:r>
      <w:r w:rsidR="00534E25">
        <w:rPr>
          <w:sz w:val="24"/>
          <w:szCs w:val="24"/>
        </w:rPr>
        <w:t>5</w:t>
      </w:r>
    </w:p>
    <w:p w14:paraId="4487C720" w14:textId="77777777" w:rsidR="00B3665C" w:rsidRPr="00B14A6F" w:rsidRDefault="00241D7C" w:rsidP="00B3665C">
      <w:pPr>
        <w:spacing w:after="0"/>
        <w:contextualSpacing/>
        <w:rPr>
          <w:sz w:val="24"/>
          <w:szCs w:val="24"/>
        </w:rPr>
      </w:pPr>
      <w:r>
        <w:rPr>
          <w:sz w:val="24"/>
          <w:szCs w:val="24"/>
        </w:rPr>
        <w:tab/>
        <w:t>5.2.2    Programs Report</w:t>
      </w:r>
      <w:r w:rsidR="00B3665C" w:rsidRPr="00B14A6F">
        <w:rPr>
          <w:sz w:val="24"/>
          <w:szCs w:val="24"/>
        </w:rPr>
        <w:t xml:space="preserve"> </w:t>
      </w:r>
    </w:p>
    <w:p w14:paraId="27EEEBD2" w14:textId="77777777" w:rsidR="00B3665C" w:rsidRPr="00B14A6F" w:rsidRDefault="00B3665C" w:rsidP="00B14A6F">
      <w:pPr>
        <w:spacing w:after="0"/>
        <w:contextualSpacing/>
        <w:rPr>
          <w:sz w:val="24"/>
          <w:szCs w:val="24"/>
        </w:rPr>
      </w:pPr>
      <w:r w:rsidRPr="00B14A6F">
        <w:rPr>
          <w:sz w:val="24"/>
          <w:szCs w:val="24"/>
        </w:rPr>
        <w:tab/>
        <w:t xml:space="preserve">5.3.1 </w:t>
      </w:r>
      <w:r w:rsidRPr="00B14A6F">
        <w:rPr>
          <w:sz w:val="24"/>
          <w:szCs w:val="24"/>
        </w:rPr>
        <w:tab/>
        <w:t>Financial Report</w:t>
      </w:r>
    </w:p>
    <w:p w14:paraId="13D99EEC" w14:textId="77777777" w:rsidR="00B3665C" w:rsidRPr="00B14A6F" w:rsidRDefault="00B3665C" w:rsidP="00B14A6F">
      <w:pPr>
        <w:spacing w:after="0"/>
        <w:contextualSpacing/>
        <w:rPr>
          <w:sz w:val="24"/>
          <w:szCs w:val="24"/>
        </w:rPr>
      </w:pPr>
      <w:r w:rsidRPr="00B14A6F">
        <w:rPr>
          <w:sz w:val="24"/>
          <w:szCs w:val="24"/>
        </w:rPr>
        <w:tab/>
        <w:t xml:space="preserve">5.3.2 </w:t>
      </w:r>
      <w:r w:rsidRPr="00B14A6F">
        <w:rPr>
          <w:sz w:val="24"/>
          <w:szCs w:val="24"/>
        </w:rPr>
        <w:tab/>
        <w:t>Appointment of Auditor for the 202</w:t>
      </w:r>
      <w:r w:rsidR="00534E25">
        <w:rPr>
          <w:sz w:val="24"/>
          <w:szCs w:val="24"/>
        </w:rPr>
        <w:t>5-26</w:t>
      </w:r>
      <w:r w:rsidRPr="00B14A6F">
        <w:rPr>
          <w:sz w:val="24"/>
          <w:szCs w:val="24"/>
        </w:rPr>
        <w:t xml:space="preserve"> Fiscal Year</w:t>
      </w:r>
    </w:p>
    <w:p w14:paraId="1EB29017" w14:textId="77777777" w:rsidR="00B14A6F" w:rsidRDefault="00B3665C" w:rsidP="00B3665C">
      <w:pPr>
        <w:spacing w:after="0"/>
        <w:contextualSpacing/>
        <w:rPr>
          <w:sz w:val="24"/>
          <w:szCs w:val="24"/>
        </w:rPr>
      </w:pPr>
      <w:r w:rsidRPr="00B14A6F">
        <w:rPr>
          <w:sz w:val="24"/>
          <w:szCs w:val="24"/>
        </w:rPr>
        <w:tab/>
        <w:t xml:space="preserve">5.4 </w:t>
      </w:r>
      <w:r w:rsidRPr="00B14A6F">
        <w:rPr>
          <w:sz w:val="24"/>
          <w:szCs w:val="24"/>
        </w:rPr>
        <w:tab/>
        <w:t xml:space="preserve">Bursary Committee Report </w:t>
      </w:r>
    </w:p>
    <w:p w14:paraId="434E795A" w14:textId="77777777" w:rsidR="00B3665C" w:rsidRPr="00B14A6F" w:rsidRDefault="00B3665C" w:rsidP="00B14A6F">
      <w:pPr>
        <w:spacing w:after="0"/>
        <w:contextualSpacing/>
        <w:rPr>
          <w:sz w:val="24"/>
          <w:szCs w:val="24"/>
        </w:rPr>
      </w:pPr>
      <w:r w:rsidRPr="00B14A6F">
        <w:rPr>
          <w:sz w:val="24"/>
          <w:szCs w:val="24"/>
        </w:rPr>
        <w:tab/>
        <w:t xml:space="preserve">5.5 </w:t>
      </w:r>
      <w:r w:rsidRPr="00B14A6F">
        <w:rPr>
          <w:sz w:val="24"/>
          <w:szCs w:val="24"/>
        </w:rPr>
        <w:tab/>
        <w:t xml:space="preserve">Award’s Committee Report </w:t>
      </w:r>
    </w:p>
    <w:p w14:paraId="349257F9" w14:textId="77777777" w:rsidR="00B3665C" w:rsidRPr="00B14A6F" w:rsidRDefault="00B3665C" w:rsidP="00B3665C">
      <w:pPr>
        <w:rPr>
          <w:sz w:val="24"/>
          <w:szCs w:val="24"/>
        </w:rPr>
      </w:pPr>
      <w:r w:rsidRPr="00B14A6F">
        <w:rPr>
          <w:sz w:val="24"/>
          <w:szCs w:val="24"/>
        </w:rPr>
        <w:tab/>
      </w:r>
    </w:p>
    <w:p w14:paraId="6D45C2F9" w14:textId="77777777" w:rsidR="00B14A6F" w:rsidRDefault="00B3665C" w:rsidP="00B3665C">
      <w:pPr>
        <w:rPr>
          <w:sz w:val="24"/>
          <w:szCs w:val="24"/>
        </w:rPr>
      </w:pPr>
      <w:r w:rsidRPr="00B14A6F">
        <w:rPr>
          <w:sz w:val="24"/>
          <w:szCs w:val="24"/>
        </w:rPr>
        <w:t xml:space="preserve">6.0 </w:t>
      </w:r>
      <w:r w:rsidRPr="00B14A6F">
        <w:rPr>
          <w:sz w:val="24"/>
          <w:szCs w:val="24"/>
        </w:rPr>
        <w:tab/>
        <w:t>Election of Directors</w:t>
      </w:r>
    </w:p>
    <w:p w14:paraId="2855AA4B" w14:textId="77777777" w:rsidR="00B3665C" w:rsidRPr="00B14A6F" w:rsidRDefault="00B3665C" w:rsidP="00241D7C">
      <w:pPr>
        <w:spacing w:after="0"/>
        <w:rPr>
          <w:sz w:val="24"/>
          <w:szCs w:val="24"/>
        </w:rPr>
      </w:pPr>
      <w:r w:rsidRPr="00B14A6F">
        <w:rPr>
          <w:sz w:val="24"/>
          <w:szCs w:val="24"/>
        </w:rPr>
        <w:br/>
      </w:r>
      <w:r w:rsidRPr="00B14A6F">
        <w:rPr>
          <w:sz w:val="24"/>
          <w:szCs w:val="24"/>
        </w:rPr>
        <w:tab/>
        <w:t>6.1</w:t>
      </w:r>
      <w:r w:rsidRPr="00B14A6F">
        <w:rPr>
          <w:sz w:val="24"/>
          <w:szCs w:val="24"/>
        </w:rPr>
        <w:tab/>
        <w:t xml:space="preserve">Report of the Nominating Committee </w:t>
      </w:r>
    </w:p>
    <w:p w14:paraId="7972BF02" w14:textId="77777777" w:rsidR="00B3665C" w:rsidRPr="00B14A6F" w:rsidRDefault="00B3665C" w:rsidP="00241D7C">
      <w:pPr>
        <w:spacing w:after="0"/>
        <w:rPr>
          <w:sz w:val="24"/>
          <w:szCs w:val="24"/>
        </w:rPr>
      </w:pPr>
      <w:r w:rsidRPr="00B14A6F">
        <w:rPr>
          <w:sz w:val="24"/>
          <w:szCs w:val="24"/>
        </w:rPr>
        <w:tab/>
        <w:t xml:space="preserve">6.2 </w:t>
      </w:r>
      <w:r w:rsidR="00B14A6F">
        <w:rPr>
          <w:sz w:val="24"/>
          <w:szCs w:val="24"/>
        </w:rPr>
        <w:t xml:space="preserve">       </w:t>
      </w:r>
      <w:r w:rsidRPr="00B14A6F">
        <w:rPr>
          <w:sz w:val="24"/>
          <w:szCs w:val="24"/>
        </w:rPr>
        <w:t xml:space="preserve">Appointment of Nominating Committee Chair for </w:t>
      </w:r>
      <w:r w:rsidR="00B14A6F">
        <w:rPr>
          <w:sz w:val="24"/>
          <w:szCs w:val="24"/>
        </w:rPr>
        <w:t>202</w:t>
      </w:r>
      <w:r w:rsidR="00534E25">
        <w:rPr>
          <w:sz w:val="24"/>
          <w:szCs w:val="24"/>
        </w:rPr>
        <w:t>5</w:t>
      </w:r>
      <w:r w:rsidR="00B14A6F">
        <w:rPr>
          <w:sz w:val="24"/>
          <w:szCs w:val="24"/>
        </w:rPr>
        <w:t>-</w:t>
      </w:r>
      <w:r w:rsidRPr="00B14A6F">
        <w:rPr>
          <w:sz w:val="24"/>
          <w:szCs w:val="24"/>
        </w:rPr>
        <w:t>2</w:t>
      </w:r>
      <w:r w:rsidR="00534E25">
        <w:rPr>
          <w:sz w:val="24"/>
          <w:szCs w:val="24"/>
        </w:rPr>
        <w:t>6</w:t>
      </w:r>
      <w:r w:rsidRPr="00B14A6F">
        <w:rPr>
          <w:sz w:val="24"/>
          <w:szCs w:val="24"/>
        </w:rPr>
        <w:t xml:space="preserve">  </w:t>
      </w:r>
    </w:p>
    <w:p w14:paraId="42169FAB" w14:textId="77777777" w:rsidR="00B14A6F" w:rsidRDefault="00B14A6F" w:rsidP="00B3665C">
      <w:pPr>
        <w:rPr>
          <w:sz w:val="24"/>
          <w:szCs w:val="24"/>
        </w:rPr>
      </w:pPr>
    </w:p>
    <w:p w14:paraId="78F84B31" w14:textId="77777777" w:rsidR="00B3665C" w:rsidRPr="00B14A6F" w:rsidRDefault="00B3665C" w:rsidP="00B3665C">
      <w:pPr>
        <w:rPr>
          <w:sz w:val="24"/>
          <w:szCs w:val="24"/>
        </w:rPr>
      </w:pPr>
      <w:r w:rsidRPr="00B14A6F">
        <w:rPr>
          <w:sz w:val="24"/>
          <w:szCs w:val="24"/>
        </w:rPr>
        <w:t>7.0</w:t>
      </w:r>
      <w:r w:rsidRPr="00B14A6F">
        <w:rPr>
          <w:sz w:val="24"/>
          <w:szCs w:val="24"/>
        </w:rPr>
        <w:tab/>
        <w:t>Other Business</w:t>
      </w:r>
    </w:p>
    <w:p w14:paraId="6869A277" w14:textId="77777777" w:rsidR="00B3665C" w:rsidRPr="00B14A6F" w:rsidRDefault="00B3665C">
      <w:pPr>
        <w:rPr>
          <w:sz w:val="24"/>
          <w:szCs w:val="24"/>
        </w:rPr>
      </w:pPr>
      <w:r w:rsidRPr="00B14A6F">
        <w:rPr>
          <w:sz w:val="24"/>
          <w:szCs w:val="24"/>
        </w:rPr>
        <w:t xml:space="preserve">8.0 </w:t>
      </w:r>
      <w:r w:rsidRPr="00B14A6F">
        <w:rPr>
          <w:sz w:val="24"/>
          <w:szCs w:val="24"/>
        </w:rPr>
        <w:tab/>
        <w:t xml:space="preserve">Adjournment </w:t>
      </w:r>
      <w:r w:rsidRPr="00B14A6F">
        <w:rPr>
          <w:sz w:val="24"/>
          <w:szCs w:val="24"/>
        </w:rPr>
        <w:br/>
      </w:r>
      <w:r w:rsidRPr="00B14A6F">
        <w:rPr>
          <w:sz w:val="24"/>
          <w:szCs w:val="24"/>
        </w:rPr>
        <w:tab/>
      </w:r>
    </w:p>
    <w:sectPr w:rsidR="00B3665C" w:rsidRPr="00B14A6F" w:rsidSect="00D40214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23ADF" w14:textId="77777777" w:rsidR="00506285" w:rsidRDefault="00506285">
      <w:pPr>
        <w:spacing w:after="0" w:line="240" w:lineRule="auto"/>
      </w:pPr>
      <w:r>
        <w:separator/>
      </w:r>
    </w:p>
  </w:endnote>
  <w:endnote w:type="continuationSeparator" w:id="0">
    <w:p w14:paraId="2FCECC75" w14:textId="77777777" w:rsidR="00506285" w:rsidRDefault="0050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71635" w14:textId="77777777" w:rsidR="00506285" w:rsidRDefault="00506285">
      <w:pPr>
        <w:spacing w:after="0" w:line="240" w:lineRule="auto"/>
      </w:pPr>
      <w:r>
        <w:separator/>
      </w:r>
    </w:p>
  </w:footnote>
  <w:footnote w:type="continuationSeparator" w:id="0">
    <w:p w14:paraId="0CF7D14E" w14:textId="77777777" w:rsidR="00506285" w:rsidRDefault="0050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0B63D" w14:textId="77777777" w:rsidR="00000000" w:rsidRDefault="00B366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17747C9D" wp14:editId="6ADD4F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43295" cy="3625850"/>
              <wp:effectExtent l="0" t="876300" r="0" b="7080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43295" cy="3625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44CEBB" w14:textId="77777777" w:rsidR="00B3665C" w:rsidRDefault="00B3665C" w:rsidP="00B3665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47C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75.85pt;height:285.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" o:allowincell="f" filled="f" stroked="f">
              <v:stroke joinstyle="round"/>
              <o:lock v:ext="edit" shapetype="t"/>
              <v:textbox style="mso-fit-shape-to-text:t">
                <w:txbxContent>
                  <w:p w14:paraId="0544CEBB" w14:textId="77777777" w:rsidR="00B3665C" w:rsidRDefault="00B3665C" w:rsidP="00B3665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A3CBB" w14:textId="77777777" w:rsidR="00000000" w:rsidRDefault="00B3665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7317264" wp14:editId="4EFE323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043295" cy="3625850"/>
              <wp:effectExtent l="0" t="876300" r="0" b="7080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43295" cy="36258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CA5438" w14:textId="77777777" w:rsidR="00B3665C" w:rsidRDefault="00B3665C" w:rsidP="00B3665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75.85pt;height:285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B3665C" w:rsidRDefault="00B3665C" w:rsidP="00B3665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eastAsia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F8292" w14:textId="77777777" w:rsidR="00000000" w:rsidRDefault="00506285">
    <w:pPr>
      <w:pStyle w:val="Header"/>
    </w:pPr>
    <w:r>
      <w:rPr>
        <w:noProof/>
      </w:rPr>
      <w:pict w14:anchorId="08D9DB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475.85pt;height:285.5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406BD"/>
    <w:multiLevelType w:val="multilevel"/>
    <w:tmpl w:val="F8CA056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43393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5C"/>
    <w:rsid w:val="00127185"/>
    <w:rsid w:val="00183B20"/>
    <w:rsid w:val="00241D7C"/>
    <w:rsid w:val="0048392F"/>
    <w:rsid w:val="00506285"/>
    <w:rsid w:val="00534E25"/>
    <w:rsid w:val="00916598"/>
    <w:rsid w:val="00B14A6F"/>
    <w:rsid w:val="00B3665C"/>
    <w:rsid w:val="00B53E17"/>
    <w:rsid w:val="00C44ABD"/>
    <w:rsid w:val="00C80939"/>
    <w:rsid w:val="00E4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5058E"/>
  <w15:chartTrackingRefBased/>
  <w15:docId w15:val="{BF06F247-1962-46E1-A0C1-BD54EC491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65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6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66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65C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B366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Wooler</dc:creator>
  <cp:keywords/>
  <dc:description/>
  <cp:lastModifiedBy>Devin Casario</cp:lastModifiedBy>
  <cp:revision>2</cp:revision>
  <dcterms:created xsi:type="dcterms:W3CDTF">2025-06-11T12:48:00Z</dcterms:created>
  <dcterms:modified xsi:type="dcterms:W3CDTF">2025-06-11T12:48:00Z</dcterms:modified>
</cp:coreProperties>
</file>